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4518"/>
        <w:gridCol w:w="1177"/>
        <w:gridCol w:w="2038"/>
      </w:tblGrid>
      <w:tr w:rsidR="00E60BDA" w14:paraId="594449F8" w14:textId="77777777" w:rsidTr="00E60BDA">
        <w:tc>
          <w:tcPr>
            <w:tcW w:w="988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51D4A5D5" w14:textId="70F1C4C8" w:rsidR="00E60BDA" w:rsidRDefault="00E60BDA" w:rsidP="00E6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6172F09" wp14:editId="427421D8">
                  <wp:extent cx="391160" cy="518160"/>
                  <wp:effectExtent l="0" t="0" r="8890" b="0"/>
                  <wp:docPr id="2" name="Imagen 2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EAC487" w14:textId="38A611C7" w:rsidR="00E60BDA" w:rsidRDefault="00E60BDA" w:rsidP="00E6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UNIDAD EDUCATIVA DE FUERZAS ARMADAS COLEGIO MILITAR No.12 “CAPT. GIOVANNI CALLES”</w:t>
            </w:r>
          </w:p>
        </w:tc>
        <w:tc>
          <w:tcPr>
            <w:tcW w:w="11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A825B50" w14:textId="77777777" w:rsidR="00E60BDA" w:rsidRDefault="00E60BDA" w:rsidP="00E6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20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5F5F7F5" w14:textId="77777777" w:rsidR="00E60BDA" w:rsidRDefault="00E60BDA" w:rsidP="00E6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ER.EIA.3.1.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  <w:p w14:paraId="7836616B" w14:textId="77777777" w:rsidR="00E60BDA" w:rsidRDefault="00E60BDA" w:rsidP="00E6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ER.EIA.3.1.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</w:tr>
      <w:tr w:rsidR="00EF6136" w14:paraId="54573719" w14:textId="77777777" w:rsidTr="00E60BDA">
        <w:tc>
          <w:tcPr>
            <w:tcW w:w="988" w:type="dxa"/>
            <w:vMerge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BD691ED" w14:textId="77777777" w:rsidR="00EF6136" w:rsidRDefault="00EF6136" w:rsidP="00EE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1A8FAFA" w14:textId="77777777" w:rsidR="00EF6136" w:rsidRDefault="00EF6136" w:rsidP="00EE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INSTRUMENTO DE EVALUACIÓN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B12668" w14:textId="77777777" w:rsidR="00EF6136" w:rsidRDefault="00EF6136" w:rsidP="00EE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20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91B3899" w14:textId="77777777" w:rsidR="00EF6136" w:rsidRDefault="00EF6136" w:rsidP="00EE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</w:tr>
    </w:tbl>
    <w:p w14:paraId="5F1E7E37" w14:textId="77777777" w:rsidR="00264F47" w:rsidRDefault="00264F47"/>
    <w:p w14:paraId="0B5E0B70" w14:textId="77777777" w:rsidR="00EF6136" w:rsidRPr="00A05064" w:rsidRDefault="00EF6136" w:rsidP="00EF6136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ascii="Arial" w:eastAsia="Times New Roman" w:hAnsi="Arial" w:cs="Arial"/>
          <w:b/>
          <w:color w:val="000000"/>
          <w:sz w:val="36"/>
          <w:szCs w:val="40"/>
          <w:highlight w:val="yellow"/>
        </w:rPr>
      </w:pPr>
      <w:bookmarkStart w:id="0" w:name="_heading=h.gjdgxs" w:colFirst="0" w:colLast="0"/>
      <w:bookmarkEnd w:id="0"/>
      <w:r w:rsidRPr="00A05064">
        <w:rPr>
          <w:rFonts w:ascii="Arial" w:eastAsia="Times New Roman" w:hAnsi="Arial" w:cs="Arial"/>
          <w:b/>
          <w:sz w:val="28"/>
          <w:szCs w:val="32"/>
        </w:rPr>
        <w:t xml:space="preserve">Evaluación </w:t>
      </w:r>
      <w:r>
        <w:rPr>
          <w:rFonts w:ascii="Arial" w:eastAsia="Times New Roman" w:hAnsi="Arial" w:cs="Arial"/>
          <w:b/>
          <w:sz w:val="28"/>
          <w:szCs w:val="32"/>
        </w:rPr>
        <w:t xml:space="preserve">de </w:t>
      </w:r>
      <w:r w:rsidRPr="00647EBA">
        <w:rPr>
          <w:rFonts w:ascii="Arial" w:eastAsia="Times New Roman" w:hAnsi="Arial" w:cs="Arial"/>
          <w:b/>
          <w:sz w:val="28"/>
          <w:szCs w:val="32"/>
        </w:rPr>
        <w:t xml:space="preserve">Admisión </w:t>
      </w:r>
    </w:p>
    <w:p w14:paraId="5BCABA68" w14:textId="77777777" w:rsidR="00EF6136" w:rsidRDefault="00EF613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F6136" w14:paraId="47AE3A4B" w14:textId="77777777" w:rsidTr="00EF6136">
        <w:tc>
          <w:tcPr>
            <w:tcW w:w="4247" w:type="dxa"/>
          </w:tcPr>
          <w:p w14:paraId="270336B9" w14:textId="4CC45B53" w:rsidR="00EF6136" w:rsidRPr="00227136" w:rsidRDefault="00EF6136" w:rsidP="00EF6136">
            <w:pPr>
              <w:jc w:val="center"/>
              <w:rPr>
                <w:b/>
                <w:bCs/>
              </w:rPr>
            </w:pPr>
            <w:r w:rsidRPr="00227136">
              <w:rPr>
                <w:b/>
                <w:bCs/>
              </w:rPr>
              <w:t>ASIGNATURA</w:t>
            </w:r>
          </w:p>
        </w:tc>
        <w:tc>
          <w:tcPr>
            <w:tcW w:w="4247" w:type="dxa"/>
          </w:tcPr>
          <w:p w14:paraId="41572834" w14:textId="23F05F70" w:rsidR="00EF6136" w:rsidRPr="00227136" w:rsidRDefault="00EF6136" w:rsidP="00EF6136">
            <w:pPr>
              <w:jc w:val="center"/>
              <w:rPr>
                <w:b/>
                <w:bCs/>
              </w:rPr>
            </w:pPr>
            <w:r w:rsidRPr="00227136">
              <w:rPr>
                <w:b/>
                <w:bCs/>
              </w:rPr>
              <w:t>MATERIALES</w:t>
            </w:r>
          </w:p>
        </w:tc>
      </w:tr>
      <w:tr w:rsidR="00EF6136" w14:paraId="469BE7F5" w14:textId="77777777" w:rsidTr="00E60BDA">
        <w:tc>
          <w:tcPr>
            <w:tcW w:w="4247" w:type="dxa"/>
            <w:vAlign w:val="center"/>
          </w:tcPr>
          <w:p w14:paraId="01FF1C34" w14:textId="2E3F5A68" w:rsidR="00EF6136" w:rsidRPr="00E60BDA" w:rsidRDefault="00227136" w:rsidP="00E60BDA">
            <w:pPr>
              <w:jc w:val="center"/>
              <w:rPr>
                <w:b/>
              </w:rPr>
            </w:pPr>
            <w:r w:rsidRPr="00E60BDA">
              <w:rPr>
                <w:b/>
              </w:rPr>
              <w:t>Ciencias Naturales</w:t>
            </w:r>
          </w:p>
        </w:tc>
        <w:tc>
          <w:tcPr>
            <w:tcW w:w="4247" w:type="dxa"/>
          </w:tcPr>
          <w:p w14:paraId="4A9834DE" w14:textId="77777777" w:rsidR="00EF6136" w:rsidRDefault="00227136">
            <w:r>
              <w:t>-pinturas o esferos de colores</w:t>
            </w:r>
          </w:p>
          <w:p w14:paraId="0C3992B6" w14:textId="77777777" w:rsidR="00227136" w:rsidRDefault="00227136">
            <w:r>
              <w:t xml:space="preserve">-esfero de color azul </w:t>
            </w:r>
          </w:p>
          <w:p w14:paraId="5B4D9C2D" w14:textId="304799CE" w:rsidR="00227136" w:rsidRDefault="00227136">
            <w:r>
              <w:t>-borrador de tinta (azul y rojo) no puede usar corrector.</w:t>
            </w:r>
          </w:p>
          <w:p w14:paraId="35C7C147" w14:textId="77777777" w:rsidR="00227136" w:rsidRDefault="00227136">
            <w:r>
              <w:t xml:space="preserve">-regla de 15 o 30 centímetros </w:t>
            </w:r>
          </w:p>
          <w:p w14:paraId="32E998E9" w14:textId="41064AF3" w:rsidR="00227136" w:rsidRDefault="00227136"/>
        </w:tc>
      </w:tr>
    </w:tbl>
    <w:p w14:paraId="687F6563" w14:textId="77777777" w:rsidR="00EF6136" w:rsidRDefault="00EF6136"/>
    <w:p w14:paraId="20E85207" w14:textId="77777777" w:rsidR="00227136" w:rsidRDefault="00227136">
      <w:bookmarkStart w:id="1" w:name="_GoBack"/>
      <w:bookmarkEnd w:id="1"/>
    </w:p>
    <w:sectPr w:rsidR="00227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36"/>
    <w:rsid w:val="00227136"/>
    <w:rsid w:val="00264F47"/>
    <w:rsid w:val="00860B3D"/>
    <w:rsid w:val="00CD62FA"/>
    <w:rsid w:val="00DE2388"/>
    <w:rsid w:val="00E60BDA"/>
    <w:rsid w:val="00EF6136"/>
    <w:rsid w:val="00F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CFDF"/>
  <w15:chartTrackingRefBased/>
  <w15:docId w15:val="{960EE635-BE3A-4266-AFDA-EC05945E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136"/>
    <w:rPr>
      <w:rFonts w:ascii="Calibri" w:eastAsia="Calibri" w:hAnsi="Calibri" w:cs="Calibri"/>
      <w:kern w:val="0"/>
      <w:lang w:val="es-ES" w:eastAsia="es-EC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C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C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61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C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61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C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61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C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61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C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61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C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61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C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61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C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6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6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6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61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613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61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61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61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61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6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F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61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C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F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613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C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F61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6136"/>
    <w:pPr>
      <w:ind w:left="720"/>
      <w:contextualSpacing/>
    </w:pPr>
    <w:rPr>
      <w:rFonts w:asciiTheme="minorHAnsi" w:eastAsiaTheme="minorHAnsi" w:hAnsiTheme="minorHAnsi" w:cstheme="minorBidi"/>
      <w:kern w:val="2"/>
      <w:lang w:val="es-EC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F613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6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C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613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613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F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Esperanza Rivera Vergara</dc:creator>
  <cp:keywords/>
  <dc:description/>
  <cp:lastModifiedBy>Juan Francisco Vergara Villarruel</cp:lastModifiedBy>
  <cp:revision>3</cp:revision>
  <cp:lastPrinted>2025-03-25T22:01:00Z</cp:lastPrinted>
  <dcterms:created xsi:type="dcterms:W3CDTF">2025-03-25T21:51:00Z</dcterms:created>
  <dcterms:modified xsi:type="dcterms:W3CDTF">2025-07-12T21:56:00Z</dcterms:modified>
</cp:coreProperties>
</file>