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88" w:rsidRDefault="000B01F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0   </w:t>
      </w:r>
      <w:proofErr w:type="gramStart"/>
      <w:r>
        <w:rPr>
          <w:rFonts w:ascii="Arial" w:eastAsia="Arial" w:hAnsi="Arial" w:cs="Arial"/>
          <w:b/>
          <w:sz w:val="24"/>
          <w:szCs w:val="24"/>
          <w:highlight w:val="white"/>
        </w:rPr>
        <w:t>1  2</w:t>
      </w:r>
      <w:proofErr w:type="gram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 3</w:t>
      </w:r>
    </w:p>
    <w:p w:rsidR="00A56A88" w:rsidRDefault="000B01F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A56A88" w:rsidRDefault="000B01F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CIENCIAS NATURALES </w:t>
      </w:r>
    </w:p>
    <w:p w:rsidR="00A56A88" w:rsidRDefault="000B01F4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BACHILLERATO </w:t>
      </w:r>
    </w:p>
    <w:p w:rsidR="00A56A88" w:rsidRDefault="000B01F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 DE EGB. Y/O BACHILLERATO: I</w:t>
      </w:r>
    </w:p>
    <w:p w:rsidR="00A56A88" w:rsidRDefault="000B01F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28276F">
        <w:rPr>
          <w:rFonts w:ascii="Arial" w:eastAsia="Arial" w:hAnsi="Arial" w:cs="Arial"/>
          <w:sz w:val="20"/>
          <w:szCs w:val="20"/>
        </w:rPr>
        <w:t>ADMISIÓN</w:t>
      </w:r>
      <w:bookmarkStart w:id="0" w:name="_GoBack"/>
      <w:bookmarkEnd w:id="0"/>
    </w:p>
    <w:p w:rsidR="00A56A88" w:rsidRDefault="00A56A88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A56A88" w:rsidRDefault="000B01F4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A56A88" w:rsidRDefault="000B01F4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1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100%)</w:t>
      </w:r>
    </w:p>
    <w:p w:rsidR="00A56A88" w:rsidRDefault="00A56A88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2977"/>
        <w:gridCol w:w="1745"/>
      </w:tblGrid>
      <w:tr w:rsidR="00A56A88">
        <w:trPr>
          <w:trHeight w:val="182"/>
        </w:trPr>
        <w:tc>
          <w:tcPr>
            <w:tcW w:w="2527" w:type="dxa"/>
            <w:shd w:val="clear" w:color="auto" w:fill="BFBFBF"/>
          </w:tcPr>
          <w:p w:rsidR="00A56A88" w:rsidRDefault="000B01F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A56A88" w:rsidRDefault="000B01F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:rsidR="00A56A88" w:rsidRDefault="000B01F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A56A88" w:rsidRDefault="000B01F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45" w:type="dxa"/>
            <w:shd w:val="clear" w:color="auto" w:fill="BFBFBF"/>
            <w:vAlign w:val="center"/>
          </w:tcPr>
          <w:p w:rsidR="00A56A88" w:rsidRDefault="000B01F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A56A88">
        <w:trPr>
          <w:trHeight w:val="2072"/>
        </w:trPr>
        <w:tc>
          <w:tcPr>
            <w:tcW w:w="2527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E.CN.4.2.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Argumenta que las plantas y animales son seres vivos complejos debido a la diferenciación de células y tejidos que los conforman, el ciclo celular que desarrollan y los tipos de reproducción que ejecutan; y que existen herramientas tecnológicas que apoyan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 desarrollo de la ciencia.</w:t>
            </w:r>
          </w:p>
        </w:tc>
        <w:tc>
          <w:tcPr>
            <w:tcW w:w="2009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Destreza: CN.4.1.6.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Analizar el proceso del ciclo celular e investigar experimentalmente los ciclos celulares mitótico y meiótico, describirlos y establecer su importancia en la proliferación celular y en la formación de gameto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s.</w:t>
            </w:r>
          </w:p>
        </w:tc>
        <w:tc>
          <w:tcPr>
            <w:tcW w:w="2977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Argumente la siguiente pregunta ¿Qué es la célula?</w:t>
            </w: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122555</wp:posOffset>
                  </wp:positionV>
                  <wp:extent cx="1466850" cy="1183371"/>
                  <wp:effectExtent l="0" t="0" r="0" b="0"/>
                  <wp:wrapNone/>
                  <wp:docPr id="972113746" name="image4.jpg" descr="5.200+ Célula Humana Eucariota Fotografías de stock, fotos e imágenes  libres de derechos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5.200+ Célula Humana Eucariota Fotografías de stock, fotos e imágenes  libres de derechos - iStock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1833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¿Por qué es importante el ciclo celular en los seres vivos?</w:t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Complete el siguiente cuadro de la interfase del ciclo celular:</w:t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235710"/>
                  <wp:effectExtent l="0" t="0" r="0" b="0"/>
                  <wp:docPr id="972113748" name="image3.jpg" descr="Khan Academ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Khan Academy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235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Completar la siguiente tabla de diferencias entre Mitosis y Meiosis:</w:t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270000"/>
                  <wp:effectExtent l="0" t="0" r="0" b="0"/>
                  <wp:docPr id="972113747" name="image9.png" descr="Mitosis vs. Meiosis | Contar Cienc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Mitosis vs. Meiosis | Contar Ciencia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Identifique las similitudes de la célula vegetal y animal:</w:t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088390"/>
                  <wp:effectExtent l="0" t="0" r="0" b="0"/>
                  <wp:docPr id="972113750" name="image5.jpg" descr="Célula animal y vegetal: diferencias y semejanzas - Enciclopedia  Significad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élula animal y vegetal: diferencias y semejanzas - Enciclopedia  Significados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088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Prueba Objetiva</w:t>
            </w:r>
          </w:p>
        </w:tc>
      </w:tr>
      <w:tr w:rsidR="00A56A88">
        <w:trPr>
          <w:trHeight w:val="182"/>
        </w:trPr>
        <w:tc>
          <w:tcPr>
            <w:tcW w:w="2527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E.CN.4.11.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Determina la importancia de la materia orgánica e inorgánica para los seres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ivos, desde la comprensión que el carbono es su elemento fundamental, sus características y las propiedades de las diferentes biomoléculas.</w:t>
            </w:r>
          </w:p>
        </w:tc>
        <w:tc>
          <w:tcPr>
            <w:tcW w:w="2009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Destreza: CN.4.3.19.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Indagar experimentalmente, analizar y describir las características de las biomoléculas y relac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ionarlas con las funciones en los seres vivos.</w:t>
            </w:r>
          </w:p>
        </w:tc>
        <w:tc>
          <w:tcPr>
            <w:tcW w:w="2977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Responder la siguiente pregunta: ¿Qué son las Biomoléculas? </w:t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Complete el siguiente cuadro de las principales biomoléculas.</w:t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096010"/>
                  <wp:effectExtent l="0" t="0" r="0" b="0"/>
                  <wp:docPr id="972113749" name="image6.jpg" descr="Qué son los Bioelementos y Biomoléculas? – Alianza B@UNAM, CCH &amp; ENP ante  la pandem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Qué son los Bioelementos y Biomoléculas? – Alianza B@UNAM, CCH &amp; ENP ante  la pandemia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096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tr w:rsidR="00A56A88">
        <w:trPr>
          <w:trHeight w:val="182"/>
        </w:trPr>
        <w:tc>
          <w:tcPr>
            <w:tcW w:w="2527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E.CN.4.7.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Propone medidas para mantener una vida saludable, en función de comprender la estructura, características, formas de contagio, propagación 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transmisión de bacterias, virus y otros organismos patógenos para el ser humano, los tipos de inmunidad, la función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sistema inmunitario y las barreras inmunológicas y el uso adecuado de antibióticos y vacunas.</w:t>
            </w:r>
          </w:p>
        </w:tc>
        <w:tc>
          <w:tcPr>
            <w:tcW w:w="2009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Destreza: CN.4.2.3.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Explicar, con apoyo de modelos, el sistema inmunitario, identificar las clases de barreras inmunológicas,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interpretar los tipos de inmuni</w:t>
            </w:r>
            <w:r>
              <w:rPr>
                <w:rFonts w:ascii="Arial" w:eastAsia="Arial" w:hAnsi="Arial" w:cs="Arial"/>
                <w:sz w:val="20"/>
                <w:szCs w:val="20"/>
              </w:rPr>
              <w:t>dad que presenta el ser humano e infiere sobre la importancia de la vacunación.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CC</w:t>
            </w:r>
          </w:p>
        </w:tc>
        <w:tc>
          <w:tcPr>
            <w:tcW w:w="2977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Responder la siguiente pregunta: ¿Qué es el sistema inmunológico?</w:t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53235" cy="1143635"/>
                  <wp:effectExtent l="0" t="0" r="0" b="0"/>
                  <wp:docPr id="972113743" name="image2.jpg" descr="Sistema inmunitario | Cig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istema inmunitario | Cigna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43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¿Qué producen los linfocitos en el sistema inmunológico?</w:t>
            </w: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306195"/>
                  <wp:effectExtent l="0" t="0" r="0" b="0"/>
                  <wp:docPr id="972113742" name="image7.jpg" descr="Definición de linfocito T - Diccionario de cáncer del NCI - NC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Definición de linfocito T - Diccionario de cáncer del NCI - NCI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306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Complete el siguiente cuadro de los tipos de Inmunidad:</w:t>
            </w: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646555"/>
                  <wp:effectExtent l="0" t="0" r="0" b="0"/>
                  <wp:docPr id="972113745" name="image8.jpg" descr="Inmunidad adquirida | Clinicalinf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Inmunidad adquirida | Clinicalinfo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646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A56A8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</w:tcPr>
          <w:p w:rsidR="00A56A88" w:rsidRDefault="000B01F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Prueba Objetiva</w:t>
            </w:r>
          </w:p>
        </w:tc>
      </w:tr>
    </w:tbl>
    <w:p w:rsidR="00A56A88" w:rsidRDefault="00A56A88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A56A88" w:rsidRDefault="00A56A88">
      <w:pPr>
        <w:spacing w:after="0"/>
        <w:rPr>
          <w:sz w:val="20"/>
          <w:szCs w:val="20"/>
        </w:rPr>
      </w:pPr>
    </w:p>
    <w:p w:rsidR="00A56A88" w:rsidRDefault="00A56A88"/>
    <w:sectPr w:rsidR="00A56A88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F4" w:rsidRDefault="000B01F4">
      <w:pPr>
        <w:spacing w:after="0" w:line="240" w:lineRule="auto"/>
      </w:pPr>
      <w:r>
        <w:separator/>
      </w:r>
    </w:p>
  </w:endnote>
  <w:endnote w:type="continuationSeparator" w:id="0">
    <w:p w:rsidR="000B01F4" w:rsidRDefault="000B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88" w:rsidRDefault="000B01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28276F">
      <w:rPr>
        <w:b/>
        <w:color w:val="000000"/>
        <w:sz w:val="24"/>
        <w:szCs w:val="24"/>
      </w:rPr>
      <w:fldChar w:fldCharType="separate"/>
    </w:r>
    <w:r w:rsidR="0028276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28276F">
      <w:rPr>
        <w:b/>
        <w:color w:val="000000"/>
        <w:sz w:val="24"/>
        <w:szCs w:val="24"/>
      </w:rPr>
      <w:fldChar w:fldCharType="separate"/>
    </w:r>
    <w:r w:rsidR="0028276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A56A88" w:rsidRDefault="00A56A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F4" w:rsidRDefault="000B01F4">
      <w:pPr>
        <w:spacing w:after="0" w:line="240" w:lineRule="auto"/>
      </w:pPr>
      <w:r>
        <w:separator/>
      </w:r>
    </w:p>
  </w:footnote>
  <w:footnote w:type="continuationSeparator" w:id="0">
    <w:p w:rsidR="000B01F4" w:rsidRDefault="000B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88" w:rsidRDefault="00A56A88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8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88"/>
      <w:gridCol w:w="4710"/>
      <w:gridCol w:w="1217"/>
      <w:gridCol w:w="2109"/>
    </w:tblGrid>
    <w:tr w:rsidR="0028276F" w:rsidTr="0028276F">
      <w:trPr>
        <w:trHeight w:val="503"/>
      </w:trPr>
      <w:tc>
        <w:tcPr>
          <w:tcW w:w="988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28276F" w:rsidRDefault="0028276F" w:rsidP="002827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AEF87F4" wp14:editId="223F430E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28276F" w:rsidRDefault="0028276F" w:rsidP="002827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28276F" w:rsidRDefault="0028276F" w:rsidP="002827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28276F" w:rsidRDefault="0028276F" w:rsidP="002827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A56A88" w:rsidTr="0028276F">
      <w:trPr>
        <w:trHeight w:val="345"/>
      </w:trPr>
      <w:tc>
        <w:tcPr>
          <w:tcW w:w="988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A56A88" w:rsidRDefault="00A56A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56A88" w:rsidRDefault="000B0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56A88" w:rsidRDefault="000B0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56A88" w:rsidRDefault="000B0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:rsidR="00A56A88" w:rsidRDefault="00A56A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88"/>
    <w:rsid w:val="000B01F4"/>
    <w:rsid w:val="0028276F"/>
    <w:rsid w:val="00A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3864"/>
  <w15:docId w15:val="{94383FFD-CFDC-403E-A293-0A26A16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mg9dnnRxQXFKyxqdU+tdxynaQ==">CgMxLjA4AHIhMXo1SWdaMXN1dWQ5LTUtLVNVRHN3R2ozajc5ZTczSktS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</cp:revision>
  <dcterms:created xsi:type="dcterms:W3CDTF">2025-03-27T00:16:00Z</dcterms:created>
  <dcterms:modified xsi:type="dcterms:W3CDTF">2025-07-12T22:34:00Z</dcterms:modified>
</cp:coreProperties>
</file>