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51B8" w14:textId="56E3ABD2" w:rsidR="00A061E7" w:rsidRDefault="009C013E">
      <w:pPr>
        <w:pStyle w:val="Ttulo1"/>
        <w:spacing w:before="82"/>
        <w:ind w:left="3536" w:right="1826"/>
      </w:pPr>
      <w:r>
        <w:t>SOLICITUD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OTORGAMIENTO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DESCUENTOS</w:t>
      </w:r>
      <w:r>
        <w:rPr>
          <w:rFonts w:ascii="Times New Roman" w:hAnsi="Times New Roman"/>
          <w:b w:val="0"/>
        </w:rPr>
        <w:t xml:space="preserve"> </w:t>
      </w:r>
      <w:r>
        <w:t>AÑO</w:t>
      </w:r>
      <w:r>
        <w:rPr>
          <w:rFonts w:ascii="Times New Roman" w:hAnsi="Times New Roman"/>
          <w:b w:val="0"/>
        </w:rPr>
        <w:t xml:space="preserve"> </w:t>
      </w:r>
      <w:r>
        <w:t>LECTIVO</w:t>
      </w:r>
      <w:r>
        <w:rPr>
          <w:rFonts w:ascii="Times New Roman" w:hAnsi="Times New Roman"/>
          <w:b w:val="0"/>
        </w:rPr>
        <w:t xml:space="preserve"> </w:t>
      </w:r>
      <w:r>
        <w:t>202</w:t>
      </w:r>
      <w:r w:rsidR="00753097">
        <w:t>5</w:t>
      </w:r>
      <w:r>
        <w:t>-202</w:t>
      </w:r>
      <w:r w:rsidR="00753097">
        <w:t>6</w:t>
      </w:r>
    </w:p>
    <w:p w14:paraId="5078D869" w14:textId="77777777" w:rsidR="00A061E7" w:rsidRDefault="00A061E7">
      <w:pPr>
        <w:pStyle w:val="Textoindependiente"/>
        <w:spacing w:before="41"/>
        <w:rPr>
          <w:rFonts w:ascii="Arial"/>
          <w:b/>
        </w:rPr>
      </w:pPr>
    </w:p>
    <w:p w14:paraId="47130272" w14:textId="08191DB9" w:rsidR="00A061E7" w:rsidRDefault="009C013E">
      <w:pPr>
        <w:pStyle w:val="Textoindependiente"/>
        <w:tabs>
          <w:tab w:val="left" w:leader="dot" w:pos="8754"/>
        </w:tabs>
        <w:ind w:left="3539"/>
      </w:pPr>
      <w:r>
        <w:rPr>
          <w:spacing w:val="-2"/>
        </w:rPr>
        <w:t>Francisco de Orellana</w:t>
      </w:r>
      <w:r w:rsidR="00753097">
        <w:rPr>
          <w:spacing w:val="-2"/>
        </w:rPr>
        <w:t>,</w:t>
      </w:r>
      <w:r w:rsidR="00753097">
        <w:rPr>
          <w:rFonts w:ascii="Times New Roman"/>
        </w:rPr>
        <w:tab/>
      </w:r>
      <w:r w:rsidR="00753097">
        <w:t>de</w:t>
      </w:r>
      <w:r w:rsidR="00753097">
        <w:rPr>
          <w:rFonts w:ascii="Times New Roman"/>
          <w:spacing w:val="3"/>
        </w:rPr>
        <w:t xml:space="preserve"> </w:t>
      </w:r>
      <w:r w:rsidR="00753097">
        <w:rPr>
          <w:spacing w:val="-2"/>
        </w:rPr>
        <w:t>202</w:t>
      </w:r>
      <w:r w:rsidR="003671B3">
        <w:rPr>
          <w:spacing w:val="-2"/>
        </w:rPr>
        <w:t>5</w:t>
      </w:r>
    </w:p>
    <w:p w14:paraId="3F51A223" w14:textId="77777777" w:rsidR="00A061E7" w:rsidRDefault="009C013E">
      <w:pPr>
        <w:pStyle w:val="Textoindependiente"/>
        <w:spacing w:before="43"/>
        <w:ind w:left="308"/>
      </w:pPr>
      <w:bookmarkStart w:id="0" w:name="_Hlk191018691"/>
      <w:r>
        <w:rPr>
          <w:spacing w:val="-2"/>
        </w:rPr>
        <w:t>Señor</w:t>
      </w:r>
    </w:p>
    <w:p w14:paraId="2D62777E" w14:textId="05A75451" w:rsidR="009C013E" w:rsidRDefault="009C013E">
      <w:pPr>
        <w:pStyle w:val="Textoindependiente"/>
        <w:spacing w:before="50" w:line="283" w:lineRule="auto"/>
        <w:ind w:left="308" w:right="6352"/>
      </w:pPr>
      <w:r>
        <w:t>Víctor Gangotena Echeverria</w:t>
      </w:r>
    </w:p>
    <w:p w14:paraId="39C5E092" w14:textId="6209CF4C" w:rsidR="00A061E7" w:rsidRDefault="00753097">
      <w:pPr>
        <w:pStyle w:val="Textoindependiente"/>
        <w:spacing w:before="50" w:line="283" w:lineRule="auto"/>
        <w:ind w:left="308" w:right="6352"/>
      </w:pPr>
      <w:r>
        <w:rPr>
          <w:rFonts w:ascii="Times New Roman" w:hAnsi="Times New Roman"/>
        </w:rPr>
        <w:t xml:space="preserve"> </w:t>
      </w:r>
      <w:r w:rsidRPr="00753097">
        <w:t xml:space="preserve">Teniente </w:t>
      </w:r>
      <w:proofErr w:type="gramStart"/>
      <w:r>
        <w:t>Coronel</w:t>
      </w:r>
      <w:proofErr w:type="gramEnd"/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E.M</w:t>
      </w:r>
    </w:p>
    <w:p w14:paraId="7745224B" w14:textId="5C0D7486" w:rsidR="00A061E7" w:rsidRDefault="009C013E">
      <w:pPr>
        <w:pStyle w:val="Ttulo1"/>
        <w:spacing w:line="276" w:lineRule="exact"/>
        <w:ind w:firstLine="0"/>
      </w:pPr>
      <w:r>
        <w:t>RECTOR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UE</w:t>
      </w:r>
      <w:r>
        <w:rPr>
          <w:rFonts w:ascii="Times New Roman" w:hAnsi="Times New Roman"/>
          <w:b w:val="0"/>
          <w:spacing w:val="1"/>
        </w:rPr>
        <w:t xml:space="preserve"> </w:t>
      </w:r>
      <w:r w:rsidRPr="00753097">
        <w:rPr>
          <w:spacing w:val="-5"/>
        </w:rPr>
        <w:t xml:space="preserve">FFAA COMIL </w:t>
      </w:r>
      <w:r w:rsidR="00753097" w:rsidRPr="00753097">
        <w:rPr>
          <w:spacing w:val="-5"/>
        </w:rPr>
        <w:t>1</w:t>
      </w:r>
      <w:r>
        <w:rPr>
          <w:spacing w:val="-5"/>
        </w:rPr>
        <w:t>2</w:t>
      </w:r>
      <w:r w:rsidRPr="00753097">
        <w:rPr>
          <w:spacing w:val="-5"/>
        </w:rPr>
        <w:t xml:space="preserve"> “</w:t>
      </w:r>
      <w:r>
        <w:rPr>
          <w:spacing w:val="-5"/>
        </w:rPr>
        <w:t>GIOVANNI CALLES</w:t>
      </w:r>
      <w:r>
        <w:rPr>
          <w:spacing w:val="-5"/>
        </w:rPr>
        <w:t>”</w:t>
      </w:r>
    </w:p>
    <w:p w14:paraId="32418E9C" w14:textId="77777777" w:rsidR="00A061E7" w:rsidRDefault="009C013E">
      <w:pPr>
        <w:pStyle w:val="Textoindependiente"/>
        <w:spacing w:before="53"/>
        <w:ind w:left="308"/>
      </w:pPr>
      <w:r>
        <w:t>Presente.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-</w:t>
      </w:r>
    </w:p>
    <w:bookmarkEnd w:id="0"/>
    <w:p w14:paraId="1808B7CA" w14:textId="77777777" w:rsidR="00A061E7" w:rsidRDefault="00A061E7">
      <w:pPr>
        <w:pStyle w:val="Textoindependiente"/>
      </w:pPr>
    </w:p>
    <w:p w14:paraId="217F6DF1" w14:textId="77777777" w:rsidR="00A061E7" w:rsidRDefault="00A061E7">
      <w:pPr>
        <w:pStyle w:val="Textoindependiente"/>
        <w:spacing w:before="165"/>
      </w:pPr>
    </w:p>
    <w:p w14:paraId="30A97AD0" w14:textId="77777777" w:rsidR="00A061E7" w:rsidRDefault="009C013E">
      <w:pPr>
        <w:pStyle w:val="Textoindependiente"/>
        <w:ind w:left="136"/>
      </w:pPr>
      <w:r>
        <w:rPr>
          <w:spacing w:val="-2"/>
        </w:rPr>
        <w:t>Yo…......................................................................................................................................</w:t>
      </w:r>
    </w:p>
    <w:p w14:paraId="70D9433E" w14:textId="77777777" w:rsidR="00A061E7" w:rsidRDefault="009C013E">
      <w:pPr>
        <w:pStyle w:val="Textoindependiente"/>
        <w:tabs>
          <w:tab w:val="left" w:leader="dot" w:pos="4657"/>
        </w:tabs>
        <w:spacing w:before="41"/>
        <w:ind w:left="136"/>
      </w:pPr>
      <w:proofErr w:type="gramStart"/>
      <w:r>
        <w:t>....</w:t>
      </w:r>
      <w:proofErr w:type="gramEnd"/>
      <w:r>
        <w:t>con</w:t>
      </w:r>
      <w:r>
        <w:rPr>
          <w:rFonts w:ascii="Times New Roman"/>
          <w:spacing w:val="-1"/>
        </w:rPr>
        <w:t xml:space="preserve"> </w:t>
      </w:r>
      <w:proofErr w:type="gramStart"/>
      <w:r>
        <w:rPr>
          <w:spacing w:val="-5"/>
        </w:rPr>
        <w:t>C.I</w:t>
      </w:r>
      <w:proofErr w:type="gramEnd"/>
      <w:r>
        <w:rPr>
          <w:rFonts w:ascii="Times New Roman"/>
        </w:rPr>
        <w:tab/>
      </w:r>
      <w:r>
        <w:t>,</w:t>
      </w:r>
      <w:r>
        <w:rPr>
          <w:rFonts w:ascii="Times New Roman"/>
          <w:spacing w:val="1"/>
        </w:rPr>
        <w:t xml:space="preserve"> </w:t>
      </w:r>
      <w:r>
        <w:t>en</w:t>
      </w:r>
      <w:r>
        <w:rPr>
          <w:rFonts w:ascii="Times New Roman"/>
          <w:spacing w:val="1"/>
        </w:rPr>
        <w:t xml:space="preserve"> </w:t>
      </w:r>
      <w:r>
        <w:t>calidad</w:t>
      </w:r>
      <w:r>
        <w:rPr>
          <w:rFonts w:ascii="Times New Roman"/>
          <w:spacing w:val="2"/>
        </w:rPr>
        <w:t xml:space="preserve"> </w:t>
      </w:r>
      <w:r>
        <w:t>de</w:t>
      </w:r>
      <w:r>
        <w:rPr>
          <w:rFonts w:ascii="Times New Roman"/>
          <w:spacing w:val="2"/>
        </w:rPr>
        <w:t xml:space="preserve"> </w:t>
      </w:r>
      <w:r>
        <w:t>representante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rPr>
          <w:spacing w:val="-2"/>
        </w:rPr>
        <w:t>cadete:</w:t>
      </w:r>
    </w:p>
    <w:p w14:paraId="59F59EE1" w14:textId="77777777" w:rsidR="00A061E7" w:rsidRDefault="00A061E7">
      <w:pPr>
        <w:pStyle w:val="Textoindependiente"/>
        <w:spacing w:before="144"/>
        <w:rPr>
          <w:sz w:val="20"/>
        </w:rPr>
      </w:pPr>
    </w:p>
    <w:p w14:paraId="5DEDB54C" w14:textId="77777777" w:rsidR="00611ECC" w:rsidRDefault="00611ECC">
      <w:pPr>
        <w:pStyle w:val="Textoindependiente"/>
        <w:spacing w:before="144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697"/>
        <w:gridCol w:w="1415"/>
        <w:gridCol w:w="2411"/>
        <w:gridCol w:w="2267"/>
      </w:tblGrid>
      <w:tr w:rsidR="00A061E7" w14:paraId="23CBE52D" w14:textId="77777777">
        <w:trPr>
          <w:trHeight w:val="726"/>
        </w:trPr>
        <w:tc>
          <w:tcPr>
            <w:tcW w:w="1255" w:type="dxa"/>
          </w:tcPr>
          <w:p w14:paraId="3EDCF33B" w14:textId="77777777" w:rsidR="00A061E7" w:rsidRDefault="00A061E7">
            <w:pPr>
              <w:pStyle w:val="TableParagraph"/>
              <w:spacing w:before="24"/>
              <w:rPr>
                <w:sz w:val="20"/>
              </w:rPr>
            </w:pPr>
          </w:p>
          <w:p w14:paraId="3D6C01F0" w14:textId="77777777" w:rsidR="00A061E7" w:rsidRDefault="009C013E">
            <w:pPr>
              <w:pStyle w:val="TableParagraph"/>
              <w:spacing w:before="1"/>
              <w:ind w:right="4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ORD.</w:t>
            </w:r>
          </w:p>
        </w:tc>
        <w:tc>
          <w:tcPr>
            <w:tcW w:w="2697" w:type="dxa"/>
          </w:tcPr>
          <w:p w14:paraId="7393366A" w14:textId="77777777" w:rsidR="00A061E7" w:rsidRDefault="00A061E7">
            <w:pPr>
              <w:pStyle w:val="TableParagraph"/>
              <w:spacing w:before="24"/>
              <w:rPr>
                <w:sz w:val="20"/>
              </w:rPr>
            </w:pPr>
          </w:p>
          <w:p w14:paraId="719B85BA" w14:textId="77777777" w:rsidR="00A061E7" w:rsidRDefault="009C013E">
            <w:pPr>
              <w:pStyle w:val="TableParagraph"/>
              <w:spacing w:before="1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APELLIDOS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CADETE</w:t>
            </w:r>
          </w:p>
        </w:tc>
        <w:tc>
          <w:tcPr>
            <w:tcW w:w="1415" w:type="dxa"/>
          </w:tcPr>
          <w:p w14:paraId="76662F45" w14:textId="77777777" w:rsidR="00A061E7" w:rsidRDefault="009C013E">
            <w:pPr>
              <w:pStyle w:val="TableParagraph"/>
              <w:spacing w:before="96" w:line="276" w:lineRule="auto"/>
              <w:ind w:left="293" w:right="346" w:hanging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GRADO/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CURSO</w:t>
            </w:r>
          </w:p>
        </w:tc>
        <w:tc>
          <w:tcPr>
            <w:tcW w:w="2411" w:type="dxa"/>
          </w:tcPr>
          <w:p w14:paraId="49307043" w14:textId="77777777" w:rsidR="00A061E7" w:rsidRDefault="009C013E">
            <w:pPr>
              <w:pStyle w:val="TableParagraph"/>
              <w:spacing w:before="96" w:line="276" w:lineRule="auto"/>
              <w:ind w:left="123" w:right="214" w:firstLine="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PROMEDIO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APROVECHAMIENTO</w:t>
            </w:r>
          </w:p>
        </w:tc>
        <w:tc>
          <w:tcPr>
            <w:tcW w:w="2267" w:type="dxa"/>
          </w:tcPr>
          <w:p w14:paraId="624FA077" w14:textId="77777777" w:rsidR="00A061E7" w:rsidRDefault="009C013E">
            <w:pPr>
              <w:pStyle w:val="TableParagraph"/>
              <w:spacing w:before="127" w:line="276" w:lineRule="auto"/>
              <w:ind w:left="110" w:right="194" w:firstLine="4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PROMEDIO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COMPORTAMIENTO</w:t>
            </w:r>
          </w:p>
        </w:tc>
      </w:tr>
      <w:tr w:rsidR="00A061E7" w14:paraId="043C4E92" w14:textId="77777777">
        <w:trPr>
          <w:trHeight w:val="409"/>
        </w:trPr>
        <w:tc>
          <w:tcPr>
            <w:tcW w:w="1255" w:type="dxa"/>
          </w:tcPr>
          <w:p w14:paraId="6023B10F" w14:textId="77777777" w:rsidR="00A061E7" w:rsidRDefault="009C013E">
            <w:pPr>
              <w:pStyle w:val="TableParagraph"/>
              <w:spacing w:before="78"/>
              <w:ind w:right="4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7" w:type="dxa"/>
          </w:tcPr>
          <w:p w14:paraId="544C71C0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13B4C2C5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18A0C840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</w:tcPr>
          <w:p w14:paraId="6B2EFA11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</w:tbl>
    <w:p w14:paraId="1345E7DB" w14:textId="77777777" w:rsidR="00753097" w:rsidRDefault="00753097">
      <w:pPr>
        <w:pStyle w:val="Textoindependiente"/>
        <w:spacing w:before="30" w:line="276" w:lineRule="auto"/>
        <w:ind w:left="136" w:right="506"/>
        <w:jc w:val="both"/>
      </w:pPr>
    </w:p>
    <w:p w14:paraId="189EFC33" w14:textId="0ADE7547" w:rsidR="00A061E7" w:rsidRDefault="009C013E">
      <w:pPr>
        <w:pStyle w:val="Textoindependiente"/>
        <w:spacing w:before="30" w:line="276" w:lineRule="auto"/>
        <w:ind w:left="136" w:right="506"/>
        <w:jc w:val="both"/>
      </w:pPr>
      <w:r>
        <w:t>Solicito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usted,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</w:rPr>
        <w:t xml:space="preserve"> </w:t>
      </w:r>
      <w:r>
        <w:t>Rector,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digne</w:t>
      </w:r>
      <w:r>
        <w:rPr>
          <w:rFonts w:ascii="Times New Roman" w:hAnsi="Times New Roman"/>
        </w:rPr>
        <w:t xml:space="preserve"> </w:t>
      </w:r>
      <w:r>
        <w:t>disponer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quién</w:t>
      </w:r>
      <w:r>
        <w:rPr>
          <w:rFonts w:ascii="Times New Roman" w:hAnsi="Times New Roman"/>
        </w:rPr>
        <w:t xml:space="preserve"> </w:t>
      </w:r>
      <w:r>
        <w:t>corresponda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conceda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“descuento”</w:t>
      </w:r>
      <w:r>
        <w:rPr>
          <w:rFonts w:ascii="Times New Roman" w:hAnsi="Times New Roman"/>
          <w:spacing w:val="-13"/>
        </w:rPr>
        <w:t xml:space="preserve"> </w:t>
      </w:r>
      <w:r>
        <w:t>al</w:t>
      </w:r>
      <w:r>
        <w:rPr>
          <w:rFonts w:ascii="Times New Roman" w:hAnsi="Times New Roman"/>
          <w:spacing w:val="-11"/>
        </w:rPr>
        <w:t xml:space="preserve"> </w:t>
      </w:r>
      <w:r>
        <w:t>representado/a</w:t>
      </w:r>
      <w:r>
        <w:rPr>
          <w:rFonts w:ascii="Times New Roman" w:hAnsi="Times New Roman"/>
          <w:spacing w:val="-12"/>
        </w:rPr>
        <w:t xml:space="preserve"> </w:t>
      </w:r>
      <w:r>
        <w:t>del</w:t>
      </w:r>
      <w:r>
        <w:rPr>
          <w:rFonts w:ascii="Times New Roman" w:hAnsi="Times New Roman"/>
          <w:spacing w:val="-11"/>
        </w:rPr>
        <w:t xml:space="preserve"> </w:t>
      </w:r>
      <w:r>
        <w:t>suscrito,</w:t>
      </w:r>
      <w:r>
        <w:rPr>
          <w:rFonts w:ascii="Times New Roman" w:hAnsi="Times New Roman"/>
          <w:spacing w:val="-13"/>
        </w:rPr>
        <w:t xml:space="preserve"> </w:t>
      </w:r>
      <w:r>
        <w:t>ya</w:t>
      </w:r>
      <w:r>
        <w:rPr>
          <w:rFonts w:ascii="Times New Roman" w:hAnsi="Times New Roman"/>
          <w:spacing w:val="-10"/>
        </w:rPr>
        <w:t xml:space="preserve"> </w:t>
      </w:r>
      <w:r>
        <w:t>que</w:t>
      </w:r>
      <w:r>
        <w:rPr>
          <w:rFonts w:ascii="Times New Roman" w:hAnsi="Times New Roman"/>
          <w:spacing w:val="-12"/>
        </w:rPr>
        <w:t xml:space="preserve"> </w:t>
      </w:r>
      <w:r>
        <w:t>cumple</w:t>
      </w:r>
      <w:r>
        <w:rPr>
          <w:rFonts w:ascii="Times New Roman" w:hAnsi="Times New Roman"/>
          <w:spacing w:val="-12"/>
        </w:rPr>
        <w:t xml:space="preserve"> </w:t>
      </w:r>
      <w:r>
        <w:t>con</w:t>
      </w:r>
      <w:r>
        <w:rPr>
          <w:rFonts w:ascii="Times New Roman" w:hAnsi="Times New Roman"/>
          <w:spacing w:val="-10"/>
        </w:rPr>
        <w:t xml:space="preserve"> </w:t>
      </w:r>
      <w:r>
        <w:t>los</w:t>
      </w:r>
      <w:r>
        <w:rPr>
          <w:rFonts w:ascii="Times New Roman" w:hAnsi="Times New Roman"/>
          <w:spacing w:val="-13"/>
        </w:rPr>
        <w:t xml:space="preserve"> </w:t>
      </w:r>
      <w:r>
        <w:t>parámetros</w:t>
      </w:r>
      <w:r>
        <w:rPr>
          <w:rFonts w:ascii="Times New Roman" w:hAnsi="Times New Roman"/>
          <w:spacing w:val="-11"/>
        </w:rPr>
        <w:t xml:space="preserve"> </w:t>
      </w:r>
      <w:r>
        <w:t>y</w:t>
      </w:r>
      <w:r>
        <w:rPr>
          <w:rFonts w:ascii="Times New Roman" w:hAnsi="Times New Roman"/>
          <w:spacing w:val="-13"/>
        </w:rPr>
        <w:t xml:space="preserve"> </w:t>
      </w:r>
      <w:r>
        <w:t>requisitos</w:t>
      </w:r>
      <w:r>
        <w:rPr>
          <w:rFonts w:ascii="Times New Roman" w:hAnsi="Times New Roman"/>
        </w:rPr>
        <w:t xml:space="preserve"> </w:t>
      </w:r>
      <w:r>
        <w:t>establecidos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Ministerial</w:t>
      </w:r>
      <w:r>
        <w:rPr>
          <w:rFonts w:ascii="Times New Roman" w:hAnsi="Times New Roman"/>
        </w:rPr>
        <w:t xml:space="preserve"> </w:t>
      </w:r>
      <w:proofErr w:type="spellStart"/>
      <w:r>
        <w:t>N.°</w:t>
      </w:r>
      <w:proofErr w:type="spellEnd"/>
      <w:r>
        <w:rPr>
          <w:rFonts w:ascii="Times New Roman" w:hAnsi="Times New Roman"/>
        </w:rPr>
        <w:t xml:space="preserve"> </w:t>
      </w:r>
      <w:r>
        <w:t>473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2022,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Ministerial</w:t>
      </w:r>
      <w:r>
        <w:rPr>
          <w:rFonts w:ascii="Times New Roman" w:hAnsi="Times New Roman"/>
        </w:rPr>
        <w:t xml:space="preserve"> </w:t>
      </w:r>
      <w:proofErr w:type="spellStart"/>
      <w:r>
        <w:t>N.°</w:t>
      </w:r>
      <w:proofErr w:type="spellEnd"/>
      <w:r>
        <w:rPr>
          <w:rFonts w:ascii="Times New Roman" w:hAnsi="Times New Roman"/>
        </w:rPr>
        <w:t xml:space="preserve"> </w:t>
      </w:r>
      <w:r>
        <w:t>240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22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2023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Ministerial</w:t>
      </w:r>
      <w:r>
        <w:rPr>
          <w:rFonts w:ascii="Times New Roman" w:hAnsi="Times New Roman"/>
        </w:rPr>
        <w:t xml:space="preserve"> </w:t>
      </w:r>
      <w:proofErr w:type="spellStart"/>
      <w:r>
        <w:t>N.°</w:t>
      </w:r>
      <w:proofErr w:type="spellEnd"/>
      <w:r>
        <w:rPr>
          <w:rFonts w:ascii="Times New Roman" w:hAnsi="Times New Roman"/>
        </w:rPr>
        <w:t xml:space="preserve"> </w:t>
      </w:r>
      <w:r>
        <w:t>417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noviembre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siguiente</w:t>
      </w:r>
      <w:r>
        <w:rPr>
          <w:rFonts w:ascii="Times New Roman" w:hAnsi="Times New Roman"/>
        </w:rPr>
        <w:t xml:space="preserve"> </w:t>
      </w:r>
      <w:r>
        <w:t>detalle:</w:t>
      </w:r>
    </w:p>
    <w:p w14:paraId="593225ED" w14:textId="77777777" w:rsidR="00611ECC" w:rsidRDefault="00611ECC">
      <w:pPr>
        <w:pStyle w:val="Textoindependiente"/>
        <w:spacing w:before="30" w:line="276" w:lineRule="auto"/>
        <w:ind w:left="136" w:right="506"/>
        <w:jc w:val="both"/>
      </w:pPr>
    </w:p>
    <w:p w14:paraId="263DFD1B" w14:textId="77777777" w:rsidR="00A061E7" w:rsidRDefault="00A061E7">
      <w:pPr>
        <w:pStyle w:val="Textoindependiente"/>
        <w:spacing w:before="124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2"/>
        <w:gridCol w:w="807"/>
        <w:gridCol w:w="811"/>
      </w:tblGrid>
      <w:tr w:rsidR="00A061E7" w14:paraId="04B1AF35" w14:textId="77777777">
        <w:trPr>
          <w:trHeight w:val="374"/>
        </w:trPr>
        <w:tc>
          <w:tcPr>
            <w:tcW w:w="6572" w:type="dxa"/>
            <w:tcBorders>
              <w:bottom w:val="single" w:sz="4" w:space="0" w:color="000000"/>
              <w:right w:val="single" w:sz="4" w:space="0" w:color="000000"/>
            </w:tcBorders>
          </w:tcPr>
          <w:p w14:paraId="3323C0B6" w14:textId="77777777" w:rsidR="00A061E7" w:rsidRDefault="009C013E">
            <w:pPr>
              <w:pStyle w:val="TableParagraph"/>
              <w:spacing w:before="25"/>
              <w:ind w:left="3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JERARQUÍA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Y/O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EQUIVALENTES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CADA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FUERZA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</w:tcPr>
          <w:p w14:paraId="7DA4E007" w14:textId="77777777" w:rsidR="00A061E7" w:rsidRDefault="009C013E">
            <w:pPr>
              <w:pStyle w:val="TableParagraph"/>
              <w:spacing w:before="25"/>
              <w:ind w:left="93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39336B8C" w14:textId="77777777" w:rsidR="00A061E7" w:rsidRDefault="009C013E">
            <w:pPr>
              <w:pStyle w:val="TableParagraph"/>
              <w:spacing w:line="270" w:lineRule="exact"/>
              <w:ind w:left="2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(X)</w:t>
            </w:r>
          </w:p>
        </w:tc>
      </w:tr>
      <w:tr w:rsidR="00A061E7" w14:paraId="7EE28EB1" w14:textId="77777777">
        <w:trPr>
          <w:trHeight w:val="316"/>
        </w:trPr>
        <w:tc>
          <w:tcPr>
            <w:tcW w:w="6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3376" w14:textId="77777777" w:rsidR="00A061E7" w:rsidRDefault="009C013E">
            <w:pPr>
              <w:pStyle w:val="TableParagraph"/>
              <w:spacing w:before="9"/>
              <w:ind w:left="83"/>
            </w:pPr>
            <w:r>
              <w:rPr>
                <w:spacing w:val="-2"/>
              </w:rPr>
              <w:t>GRAB/CRNL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1F9F9" w14:textId="77777777" w:rsidR="00A061E7" w:rsidRDefault="009C013E">
            <w:pPr>
              <w:pStyle w:val="TableParagraph"/>
              <w:spacing w:line="274" w:lineRule="exact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7CAFC9ED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  <w:tr w:rsidR="00A061E7" w14:paraId="3373AE39" w14:textId="77777777">
        <w:trPr>
          <w:trHeight w:val="357"/>
        </w:trPr>
        <w:tc>
          <w:tcPr>
            <w:tcW w:w="6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1768" w14:textId="77777777" w:rsidR="00A061E7" w:rsidRDefault="009C013E">
            <w:pPr>
              <w:pStyle w:val="TableParagraph"/>
              <w:spacing w:before="31"/>
              <w:ind w:left="83"/>
            </w:pPr>
            <w:r>
              <w:rPr>
                <w:spacing w:val="-2"/>
              </w:rPr>
              <w:t>TCRN/MAYO/SUBM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DB68" w14:textId="77777777" w:rsidR="00A061E7" w:rsidRDefault="009C013E">
            <w:pPr>
              <w:pStyle w:val="TableParagraph"/>
              <w:spacing w:before="19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E14EA76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  <w:tr w:rsidR="00A061E7" w14:paraId="10B27494" w14:textId="77777777">
        <w:trPr>
          <w:trHeight w:val="359"/>
        </w:trPr>
        <w:tc>
          <w:tcPr>
            <w:tcW w:w="6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9632" w14:textId="77777777" w:rsidR="00A061E7" w:rsidRDefault="009C013E">
            <w:pPr>
              <w:pStyle w:val="TableParagraph"/>
              <w:spacing w:before="31"/>
              <w:ind w:left="83"/>
            </w:pPr>
            <w:r>
              <w:rPr>
                <w:spacing w:val="-2"/>
              </w:rPr>
              <w:t>CAPT/SUBP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0608" w14:textId="77777777" w:rsidR="00A061E7" w:rsidRDefault="009C013E">
            <w:pPr>
              <w:pStyle w:val="TableParagraph"/>
              <w:spacing w:before="19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748E4322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  <w:tr w:rsidR="00A061E7" w14:paraId="585481C1" w14:textId="77777777">
        <w:trPr>
          <w:trHeight w:val="402"/>
        </w:trPr>
        <w:tc>
          <w:tcPr>
            <w:tcW w:w="6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03BF" w14:textId="77777777" w:rsidR="00A061E7" w:rsidRDefault="009C013E">
            <w:pPr>
              <w:pStyle w:val="TableParagraph"/>
              <w:spacing w:before="52"/>
              <w:ind w:left="83"/>
            </w:pPr>
            <w:r>
              <w:rPr>
                <w:spacing w:val="-2"/>
              </w:rPr>
              <w:t>TNTE/SUBT/SUBS/SGOP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F6FC9" w14:textId="77777777" w:rsidR="00A061E7" w:rsidRDefault="009C013E">
            <w:pPr>
              <w:pStyle w:val="TableParagraph"/>
              <w:spacing w:before="41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4602ABD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  <w:tr w:rsidR="00A061E7" w14:paraId="6D303B07" w14:textId="77777777">
        <w:trPr>
          <w:trHeight w:val="357"/>
        </w:trPr>
        <w:tc>
          <w:tcPr>
            <w:tcW w:w="6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B4F0" w14:textId="77777777" w:rsidR="00A061E7" w:rsidRDefault="009C013E">
            <w:pPr>
              <w:pStyle w:val="TableParagraph"/>
              <w:spacing w:before="31"/>
              <w:ind w:left="83"/>
            </w:pPr>
            <w:r>
              <w:rPr>
                <w:spacing w:val="-2"/>
              </w:rPr>
              <w:t>SGOS/CBOP/CBOS/SLDO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1D47" w14:textId="77777777" w:rsidR="00A061E7" w:rsidRDefault="009C013E">
            <w:pPr>
              <w:pStyle w:val="TableParagraph"/>
              <w:spacing w:before="17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943E835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  <w:tr w:rsidR="00A061E7" w14:paraId="01AF4974" w14:textId="77777777">
        <w:trPr>
          <w:trHeight w:val="582"/>
        </w:trPr>
        <w:tc>
          <w:tcPr>
            <w:tcW w:w="6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6C75" w14:textId="77777777" w:rsidR="00A061E7" w:rsidRDefault="009C013E">
            <w:pPr>
              <w:pStyle w:val="TableParagraph"/>
              <w:spacing w:line="250" w:lineRule="exact"/>
              <w:ind w:right="437"/>
              <w:jc w:val="center"/>
            </w:pPr>
            <w:r>
              <w:t>SERVIDORES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Y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TRABAJADORES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PÚBLICOS/DOCENTES</w:t>
            </w:r>
          </w:p>
          <w:p w14:paraId="5E2EBA84" w14:textId="77777777" w:rsidR="00A061E7" w:rsidRDefault="009C013E">
            <w:pPr>
              <w:pStyle w:val="TableParagraph"/>
              <w:spacing w:before="37"/>
              <w:ind w:left="530" w:right="437"/>
              <w:jc w:val="center"/>
            </w:pPr>
            <w:r>
              <w:t>(PERTENECIENTES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FUERZAS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ARMADAS)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63717" w14:textId="77777777" w:rsidR="00A061E7" w:rsidRDefault="009C013E">
            <w:pPr>
              <w:pStyle w:val="TableParagraph"/>
              <w:spacing w:before="130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066C3EBB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  <w:tr w:rsidR="00A061E7" w14:paraId="782D8629" w14:textId="77777777">
        <w:trPr>
          <w:trHeight w:val="448"/>
        </w:trPr>
        <w:tc>
          <w:tcPr>
            <w:tcW w:w="6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9F7D" w14:textId="77777777" w:rsidR="00A061E7" w:rsidRDefault="009C013E">
            <w:pPr>
              <w:pStyle w:val="TableParagraph"/>
              <w:spacing w:before="76"/>
              <w:ind w:left="83"/>
            </w:pPr>
            <w:r>
              <w:t>DESCUENTO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POR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NUMERO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t>DE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spacing w:val="-2"/>
              </w:rPr>
              <w:t>HERMANOS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048AB" w14:textId="77777777" w:rsidR="00A061E7" w:rsidRDefault="009C013E">
            <w:pPr>
              <w:pStyle w:val="TableParagraph"/>
              <w:spacing w:before="62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31A092D3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  <w:tr w:rsidR="00A061E7" w14:paraId="1ECC2C8A" w14:textId="77777777">
        <w:trPr>
          <w:trHeight w:val="444"/>
        </w:trPr>
        <w:tc>
          <w:tcPr>
            <w:tcW w:w="6572" w:type="dxa"/>
            <w:tcBorders>
              <w:top w:val="single" w:sz="4" w:space="0" w:color="000000"/>
              <w:right w:val="single" w:sz="4" w:space="0" w:color="000000"/>
            </w:tcBorders>
          </w:tcPr>
          <w:p w14:paraId="0580C71D" w14:textId="77777777" w:rsidR="00A061E7" w:rsidRDefault="009C013E">
            <w:pPr>
              <w:pStyle w:val="TableParagraph"/>
              <w:spacing w:before="74"/>
              <w:ind w:left="83"/>
            </w:pPr>
            <w:r>
              <w:t>MILITARES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t>EN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SERVICIO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PASIVO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t>PENSIONISTAS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(ISSFA)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</w:tcBorders>
          </w:tcPr>
          <w:p w14:paraId="38634C86" w14:textId="77777777" w:rsidR="00A061E7" w:rsidRDefault="009C013E">
            <w:pPr>
              <w:pStyle w:val="TableParagraph"/>
              <w:spacing w:before="62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</w:tcBorders>
          </w:tcPr>
          <w:p w14:paraId="547B71DE" w14:textId="77777777" w:rsidR="00A061E7" w:rsidRDefault="00A061E7">
            <w:pPr>
              <w:pStyle w:val="TableParagraph"/>
              <w:rPr>
                <w:rFonts w:ascii="Times New Roman"/>
              </w:rPr>
            </w:pPr>
          </w:p>
        </w:tc>
      </w:tr>
    </w:tbl>
    <w:p w14:paraId="19D56A46" w14:textId="77777777" w:rsidR="00A061E7" w:rsidRDefault="00A061E7">
      <w:pPr>
        <w:pStyle w:val="Textoindependiente"/>
        <w:spacing w:before="102"/>
      </w:pPr>
    </w:p>
    <w:p w14:paraId="2B5AC57D" w14:textId="77777777" w:rsidR="00A061E7" w:rsidRDefault="009C013E">
      <w:pPr>
        <w:pStyle w:val="Textoindependiente"/>
        <w:ind w:left="136"/>
      </w:pP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-2"/>
        </w:rPr>
        <w:t xml:space="preserve"> </w:t>
      </w:r>
      <w:r>
        <w:t>efecto,</w:t>
      </w:r>
      <w:r>
        <w:rPr>
          <w:rFonts w:ascii="Times New Roman" w:hAnsi="Times New Roman"/>
          <w:spacing w:val="-2"/>
        </w:rPr>
        <w:t xml:space="preserve"> </w:t>
      </w:r>
      <w:r>
        <w:t>adjunto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1"/>
        </w:rPr>
        <w:t xml:space="preserve"> </w:t>
      </w:r>
      <w:r>
        <w:t>documentación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correspondiente.</w:t>
      </w:r>
    </w:p>
    <w:p w14:paraId="54571FE1" w14:textId="77777777" w:rsidR="00A061E7" w:rsidRDefault="00A061E7">
      <w:pPr>
        <w:pStyle w:val="Textoindependiente"/>
        <w:sectPr w:rsidR="00A061E7">
          <w:headerReference w:type="default" r:id="rId6"/>
          <w:footerReference w:type="default" r:id="rId7"/>
          <w:type w:val="continuous"/>
          <w:pgSz w:w="11910" w:h="16840"/>
          <w:pgMar w:top="1700" w:right="425" w:bottom="280" w:left="1275" w:header="252" w:footer="0" w:gutter="0"/>
          <w:pgNumType w:start="1"/>
          <w:cols w:space="720"/>
        </w:sectPr>
      </w:pPr>
    </w:p>
    <w:p w14:paraId="2D6EE1EA" w14:textId="77777777" w:rsidR="00A061E7" w:rsidRDefault="00A061E7">
      <w:pPr>
        <w:pStyle w:val="Textoindependiente"/>
        <w:spacing w:before="170"/>
      </w:pPr>
    </w:p>
    <w:p w14:paraId="11DDAC6C" w14:textId="77777777" w:rsidR="00A061E7" w:rsidRDefault="009C013E">
      <w:pPr>
        <w:pStyle w:val="Textoindependiente"/>
        <w:spacing w:before="1"/>
        <w:ind w:left="136"/>
      </w:pP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atención</w:t>
      </w:r>
      <w:r>
        <w:rPr>
          <w:rFonts w:ascii="Times New Roman" w:hAnsi="Times New Roman"/>
          <w:spacing w:val="3"/>
        </w:rPr>
        <w:t xml:space="preserve"> </w:t>
      </w:r>
      <w:r>
        <w:t>que</w:t>
      </w:r>
      <w:r>
        <w:rPr>
          <w:rFonts w:ascii="Times New Roman" w:hAnsi="Times New Roman"/>
          <w:spacing w:val="2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digne</w:t>
      </w:r>
      <w:r>
        <w:rPr>
          <w:rFonts w:ascii="Times New Roman" w:hAnsi="Times New Roman"/>
          <w:spacing w:val="2"/>
        </w:rPr>
        <w:t xml:space="preserve"> </w:t>
      </w:r>
      <w:r>
        <w:t>dar</w:t>
      </w:r>
      <w:r>
        <w:rPr>
          <w:rFonts w:ascii="Times New Roman" w:hAnsi="Times New Roman"/>
          <w:spacing w:val="-1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anticipo</w:t>
      </w:r>
      <w:r>
        <w:rPr>
          <w:rFonts w:ascii="Times New Roman" w:hAnsi="Times New Roman"/>
          <w:spacing w:val="-1"/>
        </w:rPr>
        <w:t xml:space="preserve"> </w:t>
      </w:r>
      <w:r>
        <w:t>mi</w:t>
      </w:r>
      <w:r>
        <w:rPr>
          <w:rFonts w:ascii="Times New Roman" w:hAnsi="Times New Roman"/>
          <w:spacing w:val="1"/>
        </w:rPr>
        <w:t xml:space="preserve"> </w:t>
      </w:r>
      <w:r>
        <w:t>sincero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agradecimiento.</w:t>
      </w:r>
    </w:p>
    <w:p w14:paraId="002C599F" w14:textId="77777777" w:rsidR="00A061E7" w:rsidRDefault="00A061E7">
      <w:pPr>
        <w:pStyle w:val="Textoindependiente"/>
        <w:spacing w:before="84"/>
      </w:pPr>
    </w:p>
    <w:p w14:paraId="4076C695" w14:textId="77777777" w:rsidR="00A061E7" w:rsidRDefault="009C013E">
      <w:pPr>
        <w:pStyle w:val="Textoindependiente"/>
        <w:ind w:left="5" w:right="378"/>
        <w:jc w:val="center"/>
      </w:pPr>
      <w:r>
        <w:rPr>
          <w:spacing w:val="-2"/>
        </w:rPr>
        <w:t>Atentamente.</w:t>
      </w:r>
    </w:p>
    <w:p w14:paraId="27AD2736" w14:textId="77777777" w:rsidR="00A061E7" w:rsidRDefault="00A061E7">
      <w:pPr>
        <w:pStyle w:val="Textoindependiente"/>
        <w:rPr>
          <w:sz w:val="20"/>
        </w:rPr>
      </w:pPr>
    </w:p>
    <w:p w14:paraId="38C605C1" w14:textId="77777777" w:rsidR="00A061E7" w:rsidRDefault="00A061E7">
      <w:pPr>
        <w:pStyle w:val="Textoindependiente"/>
        <w:rPr>
          <w:sz w:val="20"/>
        </w:rPr>
      </w:pPr>
    </w:p>
    <w:p w14:paraId="1FD78D5D" w14:textId="77777777" w:rsidR="00A061E7" w:rsidRDefault="00A061E7">
      <w:pPr>
        <w:pStyle w:val="Textoindependiente"/>
        <w:rPr>
          <w:sz w:val="20"/>
        </w:rPr>
      </w:pPr>
    </w:p>
    <w:p w14:paraId="2B56F0DE" w14:textId="77777777" w:rsidR="00A061E7" w:rsidRDefault="00A061E7">
      <w:pPr>
        <w:pStyle w:val="Textoindependiente"/>
        <w:rPr>
          <w:sz w:val="20"/>
        </w:rPr>
      </w:pPr>
    </w:p>
    <w:p w14:paraId="41634473" w14:textId="77777777" w:rsidR="00A061E7" w:rsidRDefault="00A061E7">
      <w:pPr>
        <w:pStyle w:val="Textoindependiente"/>
        <w:rPr>
          <w:sz w:val="20"/>
        </w:rPr>
      </w:pPr>
    </w:p>
    <w:p w14:paraId="1845B46A" w14:textId="77777777" w:rsidR="00A061E7" w:rsidRDefault="00A061E7">
      <w:pPr>
        <w:pStyle w:val="Textoindependiente"/>
        <w:rPr>
          <w:sz w:val="20"/>
        </w:rPr>
      </w:pPr>
    </w:p>
    <w:p w14:paraId="452708AB" w14:textId="77777777" w:rsidR="00A061E7" w:rsidRDefault="00A061E7">
      <w:pPr>
        <w:pStyle w:val="Textoindependiente"/>
        <w:rPr>
          <w:sz w:val="20"/>
        </w:rPr>
      </w:pPr>
    </w:p>
    <w:p w14:paraId="058470E0" w14:textId="77777777" w:rsidR="00A061E7" w:rsidRDefault="00A061E7">
      <w:pPr>
        <w:pStyle w:val="Textoindependiente"/>
        <w:rPr>
          <w:sz w:val="20"/>
        </w:rPr>
      </w:pPr>
    </w:p>
    <w:p w14:paraId="44EAF24E" w14:textId="77777777" w:rsidR="00A061E7" w:rsidRDefault="00A061E7">
      <w:pPr>
        <w:pStyle w:val="Textoindependiente"/>
        <w:rPr>
          <w:sz w:val="20"/>
        </w:rPr>
      </w:pPr>
    </w:p>
    <w:p w14:paraId="045E6545" w14:textId="77777777" w:rsidR="00A061E7" w:rsidRDefault="00A061E7">
      <w:pPr>
        <w:pStyle w:val="Textoindependiente"/>
        <w:rPr>
          <w:sz w:val="20"/>
        </w:rPr>
      </w:pPr>
    </w:p>
    <w:p w14:paraId="345FADC2" w14:textId="77777777" w:rsidR="00A061E7" w:rsidRDefault="00A061E7">
      <w:pPr>
        <w:pStyle w:val="Textoindependiente"/>
        <w:rPr>
          <w:sz w:val="20"/>
        </w:rPr>
      </w:pPr>
    </w:p>
    <w:p w14:paraId="5599ACF7" w14:textId="77777777" w:rsidR="00A061E7" w:rsidRDefault="00A061E7">
      <w:pPr>
        <w:pStyle w:val="Textoindependiente"/>
        <w:rPr>
          <w:sz w:val="20"/>
        </w:rPr>
      </w:pPr>
    </w:p>
    <w:p w14:paraId="038D5022" w14:textId="77777777" w:rsidR="00A061E7" w:rsidRDefault="009C013E">
      <w:pPr>
        <w:pStyle w:val="Textoindependiente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AD40B" wp14:editId="7C757811">
                <wp:simplePos x="0" y="0"/>
                <wp:positionH relativeFrom="page">
                  <wp:posOffset>2064959</wp:posOffset>
                </wp:positionH>
                <wp:positionV relativeFrom="paragraph">
                  <wp:posOffset>255388</wp:posOffset>
                </wp:positionV>
                <wp:extent cx="3730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0625">
                              <a:moveTo>
                                <a:pt x="0" y="0"/>
                              </a:moveTo>
                              <a:lnTo>
                                <a:pt x="3730118" y="0"/>
                              </a:lnTo>
                            </a:path>
                          </a:pathLst>
                        </a:custGeom>
                        <a:ln w="96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A5EE0" id="Graphic 4" o:spid="_x0000_s1026" style="position:absolute;margin-left:162.6pt;margin-top:20.1pt;width:29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5FFAIAAFsEAAAOAAAAZHJzL2Uyb0RvYy54bWysVMFu2zAMvQ/YPwi6L05SLF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" path="m,l3730118,e" filled="f" strokeweight=".26858mm">
                <v:path arrowok="t"/>
                <w10:wrap type="topAndBottom" anchorx="page"/>
              </v:shape>
            </w:pict>
          </mc:Fallback>
        </mc:AlternateContent>
      </w:r>
    </w:p>
    <w:p w14:paraId="5F47D801" w14:textId="77777777" w:rsidR="00A061E7" w:rsidRDefault="009C013E">
      <w:pPr>
        <w:spacing w:before="44"/>
        <w:ind w:right="378"/>
        <w:jc w:val="center"/>
        <w:rPr>
          <w:sz w:val="24"/>
        </w:rPr>
      </w:pPr>
      <w:r>
        <w:rPr>
          <w:sz w:val="24"/>
        </w:rPr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REPRESENTANTE</w:t>
      </w:r>
    </w:p>
    <w:p w14:paraId="62368C48" w14:textId="77777777" w:rsidR="00A061E7" w:rsidRDefault="00A061E7">
      <w:pPr>
        <w:pStyle w:val="Textoindependiente"/>
        <w:spacing w:before="84"/>
      </w:pPr>
    </w:p>
    <w:p w14:paraId="61B091E7" w14:textId="77777777" w:rsidR="00A061E7" w:rsidRDefault="009C013E">
      <w:pPr>
        <w:ind w:left="136"/>
        <w:rPr>
          <w:sz w:val="24"/>
        </w:rPr>
      </w:pPr>
      <w:r>
        <w:rPr>
          <w:spacing w:val="-2"/>
          <w:sz w:val="24"/>
        </w:rPr>
        <w:t>NOMBRE:</w:t>
      </w:r>
    </w:p>
    <w:p w14:paraId="4DDA2C66" w14:textId="77777777" w:rsidR="00A061E7" w:rsidRDefault="009C013E">
      <w:pPr>
        <w:spacing w:before="41"/>
        <w:ind w:left="136"/>
        <w:rPr>
          <w:sz w:val="24"/>
        </w:rPr>
      </w:pPr>
      <w:r>
        <w:rPr>
          <w:spacing w:val="-5"/>
          <w:sz w:val="24"/>
        </w:rPr>
        <w:t>CI:</w:t>
      </w:r>
    </w:p>
    <w:p w14:paraId="45E62AF5" w14:textId="77777777" w:rsidR="00A061E7" w:rsidRDefault="009C013E">
      <w:pPr>
        <w:spacing w:before="40"/>
        <w:ind w:left="136"/>
        <w:rPr>
          <w:sz w:val="24"/>
        </w:rPr>
      </w:pPr>
      <w:r>
        <w:rPr>
          <w:sz w:val="24"/>
        </w:rPr>
        <w:t>CORREO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ELECTRÓNICO:</w:t>
      </w:r>
    </w:p>
    <w:sectPr w:rsidR="00A061E7">
      <w:pgSz w:w="11910" w:h="16840"/>
      <w:pgMar w:top="1700" w:right="425" w:bottom="280" w:left="1275" w:header="2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7185" w14:textId="77777777" w:rsidR="008A6E56" w:rsidRDefault="008A6E56">
      <w:r>
        <w:separator/>
      </w:r>
    </w:p>
  </w:endnote>
  <w:endnote w:type="continuationSeparator" w:id="0">
    <w:p w14:paraId="20C8EDD8" w14:textId="77777777" w:rsidR="008A6E56" w:rsidRDefault="008A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671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30EAA8" w14:textId="5A1F6A3A" w:rsidR="00611ECC" w:rsidRDefault="00611ECC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64C24" w14:textId="77777777" w:rsidR="00611ECC" w:rsidRDefault="00611E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DF3C" w14:textId="77777777" w:rsidR="008A6E56" w:rsidRDefault="008A6E56">
      <w:r>
        <w:separator/>
      </w:r>
    </w:p>
  </w:footnote>
  <w:footnote w:type="continuationSeparator" w:id="0">
    <w:p w14:paraId="49293296" w14:textId="77777777" w:rsidR="008A6E56" w:rsidRDefault="008A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2A12" w14:textId="6799AC93" w:rsidR="00A061E7" w:rsidRDefault="009C013E" w:rsidP="009C013E">
    <w:pPr>
      <w:pStyle w:val="Textoindependiente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487496704" behindDoc="0" locked="0" layoutInCell="1" allowOverlap="1" wp14:anchorId="532B7CD3" wp14:editId="749877C7">
          <wp:simplePos x="0" y="0"/>
          <wp:positionH relativeFrom="column">
            <wp:posOffset>5179695</wp:posOffset>
          </wp:positionH>
          <wp:positionV relativeFrom="paragraph">
            <wp:posOffset>-60960</wp:posOffset>
          </wp:positionV>
          <wp:extent cx="769620" cy="673100"/>
          <wp:effectExtent l="0" t="0" r="0" b="0"/>
          <wp:wrapThrough wrapText="bothSides">
            <wp:wrapPolygon edited="0">
              <wp:start x="0" y="0"/>
              <wp:lineTo x="0" y="20785"/>
              <wp:lineTo x="20851" y="20785"/>
              <wp:lineTo x="20851" y="0"/>
              <wp:lineTo x="0" y="0"/>
            </wp:wrapPolygon>
          </wp:wrapThrough>
          <wp:docPr id="141952803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097">
      <w:rPr>
        <w:rFonts w:ascii="Arial" w:hAnsi="Arial" w:cs="Arial"/>
        <w:b/>
        <w:noProof/>
        <w:lang w:eastAsia="es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36A05A4" wp14:editId="0E6FFD5F">
              <wp:simplePos x="0" y="0"/>
              <wp:positionH relativeFrom="column">
                <wp:posOffset>-88900</wp:posOffset>
              </wp:positionH>
              <wp:positionV relativeFrom="paragraph">
                <wp:posOffset>704850</wp:posOffset>
              </wp:positionV>
              <wp:extent cx="1295400" cy="285750"/>
              <wp:effectExtent l="0" t="0" r="0" b="0"/>
              <wp:wrapNone/>
              <wp:docPr id="1510341086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6057E" w14:textId="77777777" w:rsidR="00753097" w:rsidRPr="008A7335" w:rsidRDefault="00753097" w:rsidP="0075309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“El Ecuador ha sido, es y será país Amazónico”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A05A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pt;margin-top:55.5pt;width:102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" filled="f" stroked="f">
              <v:textbox>
                <w:txbxContent>
                  <w:p w14:paraId="6326057E" w14:textId="77777777" w:rsidR="00753097" w:rsidRPr="008A7335" w:rsidRDefault="00753097" w:rsidP="00753097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“El Ecuador ha sido, es y será país Amazónico”</w:t>
                    </w:r>
                  </w:p>
                </w:txbxContent>
              </v:textbox>
            </v:shape>
          </w:pict>
        </mc:Fallback>
      </mc:AlternateContent>
    </w:r>
    <w:r w:rsidR="00753097">
      <w:rPr>
        <w:rFonts w:ascii="Arial" w:hAnsi="Arial" w:cs="Arial"/>
        <w:b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A9B682" wp14:editId="2023588F">
              <wp:simplePos x="0" y="0"/>
              <wp:positionH relativeFrom="column">
                <wp:posOffset>-45720</wp:posOffset>
              </wp:positionH>
              <wp:positionV relativeFrom="paragraph">
                <wp:posOffset>-19050</wp:posOffset>
              </wp:positionV>
              <wp:extent cx="1295400" cy="228600"/>
              <wp:effectExtent l="0" t="0" r="0" b="0"/>
              <wp:wrapNone/>
              <wp:docPr id="1181016574" name="Cuadro de texto 1181016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851D6" w14:textId="77777777" w:rsidR="00753097" w:rsidRPr="008A7335" w:rsidRDefault="00753097" w:rsidP="0075309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A733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REPÚBLICA DEL ECUADOR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A9B682" id="Cuadro de texto 1181016574" o:spid="_x0000_s1027" type="#_x0000_t202" style="position:absolute;left:0;text-align:left;margin-left:-3.6pt;margin-top:-1.5pt;width:102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" filled="f" stroked="f">
              <v:textbox>
                <w:txbxContent>
                  <w:p w14:paraId="105851D6" w14:textId="77777777" w:rsidR="00753097" w:rsidRPr="008A7335" w:rsidRDefault="00753097" w:rsidP="00753097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A7335">
                      <w:rPr>
                        <w:rFonts w:ascii="Arial" w:hAnsi="Arial" w:cs="Arial"/>
                        <w:sz w:val="12"/>
                        <w:szCs w:val="12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="00753097"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5680" behindDoc="0" locked="0" layoutInCell="1" allowOverlap="1" wp14:anchorId="42EB406A" wp14:editId="7140E90E">
          <wp:simplePos x="0" y="0"/>
          <wp:positionH relativeFrom="column">
            <wp:posOffset>222250</wp:posOffset>
          </wp:positionH>
          <wp:positionV relativeFrom="paragraph">
            <wp:posOffset>143510</wp:posOffset>
          </wp:positionV>
          <wp:extent cx="610342" cy="605641"/>
          <wp:effectExtent l="19050" t="0" r="0" b="0"/>
          <wp:wrapNone/>
          <wp:docPr id="1" name="4 Imagen" descr="escudo-de-ecu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-de-ecuador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0342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3097"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50F93649" wp14:editId="33C325C3">
              <wp:simplePos x="0" y="0"/>
              <wp:positionH relativeFrom="page">
                <wp:posOffset>1898650</wp:posOffset>
              </wp:positionH>
              <wp:positionV relativeFrom="page">
                <wp:posOffset>278765</wp:posOffset>
              </wp:positionV>
              <wp:extent cx="4089400" cy="527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9400" cy="527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C536A" w14:textId="77777777" w:rsidR="00753097" w:rsidRDefault="009C013E">
                          <w:pPr>
                            <w:spacing w:before="13" w:line="256" w:lineRule="auto"/>
                            <w:ind w:left="20" w:right="18" w:hanging="7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FUERZA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TERRESTRE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  <w:p w14:paraId="0CA0FE0E" w14:textId="2B40885E" w:rsidR="00753097" w:rsidRPr="00753097" w:rsidRDefault="00753097">
                          <w:pPr>
                            <w:spacing w:before="13" w:line="256" w:lineRule="auto"/>
                            <w:ind w:left="20" w:right="18" w:hanging="7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 w:rsidRPr="00753097">
                            <w:rPr>
                              <w:rFonts w:ascii="Arial" w:hAnsi="Arial"/>
                              <w:b/>
                            </w:rPr>
                            <w:t xml:space="preserve">UNIDAD EDUCATIVA DE FUERZAS ARMADAS </w:t>
                          </w:r>
                        </w:p>
                        <w:p w14:paraId="589A1CAF" w14:textId="5F992BC7" w:rsidR="00A061E7" w:rsidRPr="009C013E" w:rsidRDefault="009C013E">
                          <w:pPr>
                            <w:spacing w:before="13" w:line="256" w:lineRule="auto"/>
                            <w:ind w:left="20" w:right="18" w:hanging="7"/>
                            <w:jc w:val="center"/>
                            <w:rPr>
                              <w:rFonts w:ascii="Arial" w:hAnsi="Arial"/>
                              <w:b/>
                              <w:lang w:val="it-IT"/>
                            </w:rPr>
                          </w:pPr>
                          <w:r w:rsidRPr="009C013E">
                            <w:rPr>
                              <w:rFonts w:ascii="Arial" w:hAnsi="Arial"/>
                              <w:b/>
                              <w:lang w:val="it-IT"/>
                            </w:rPr>
                            <w:t>COLEGIO</w:t>
                          </w:r>
                          <w:r w:rsidRPr="009C013E">
                            <w:rPr>
                              <w:rFonts w:ascii="Times New Roman" w:hAnsi="Times New Roman"/>
                              <w:lang w:val="it-IT"/>
                            </w:rPr>
                            <w:t xml:space="preserve"> </w:t>
                          </w:r>
                          <w:r w:rsidRPr="009C013E">
                            <w:rPr>
                              <w:rFonts w:ascii="Arial" w:hAnsi="Arial"/>
                              <w:b/>
                              <w:lang w:val="it-IT"/>
                            </w:rPr>
                            <w:t>MILITAR</w:t>
                          </w:r>
                          <w:r w:rsidRPr="009C013E">
                            <w:rPr>
                              <w:rFonts w:ascii="Times New Roman" w:hAnsi="Times New Roman"/>
                              <w:lang w:val="it-IT"/>
                            </w:rPr>
                            <w:t xml:space="preserve"> </w:t>
                          </w:r>
                          <w:r w:rsidRPr="009C013E">
                            <w:rPr>
                              <w:rFonts w:ascii="Arial" w:hAnsi="Arial"/>
                              <w:b/>
                              <w:lang w:val="it-IT"/>
                            </w:rPr>
                            <w:t>N.º</w:t>
                          </w:r>
                          <w:r w:rsidRPr="009C013E">
                            <w:rPr>
                              <w:rFonts w:ascii="Times New Roman" w:hAnsi="Times New Roman"/>
                              <w:lang w:val="it-IT"/>
                            </w:rPr>
                            <w:t xml:space="preserve"> </w:t>
                          </w:r>
                          <w:r w:rsidR="00753097" w:rsidRPr="009C013E">
                            <w:rPr>
                              <w:rFonts w:ascii="Arial" w:hAnsi="Arial"/>
                              <w:b/>
                              <w:lang w:val="it-IT"/>
                            </w:rPr>
                            <w:t>1</w:t>
                          </w:r>
                          <w:r w:rsidRPr="009C013E">
                            <w:rPr>
                              <w:rFonts w:ascii="Arial" w:hAnsi="Arial"/>
                              <w:b/>
                              <w:lang w:val="it-IT"/>
                            </w:rPr>
                            <w:t>2</w:t>
                          </w:r>
                          <w:r w:rsidRPr="009C013E">
                            <w:rPr>
                              <w:rFonts w:ascii="Times New Roman" w:hAnsi="Times New Roman"/>
                              <w:lang w:val="it-IT"/>
                            </w:rPr>
                            <w:t xml:space="preserve"> </w:t>
                          </w:r>
                          <w:r w:rsidRPr="009C013E">
                            <w:rPr>
                              <w:rFonts w:ascii="Arial" w:hAnsi="Arial"/>
                              <w:b/>
                              <w:lang w:val="it-IT"/>
                            </w:rPr>
                            <w:t>“GIOVANNI CALLES</w:t>
                          </w:r>
                          <w:r w:rsidRPr="009C013E">
                            <w:rPr>
                              <w:rFonts w:ascii="Arial" w:hAnsi="Arial"/>
                              <w:b/>
                              <w:spacing w:val="-5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F93649" id="Textbox 3" o:spid="_x0000_s1028" type="#_x0000_t202" style="position:absolute;left:0;text-align:left;margin-left:149.5pt;margin-top:21.95pt;width:322pt;height:41.5pt;z-index:-251664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" filled="f" stroked="f">
              <v:textbox inset="0,0,0,0">
                <w:txbxContent>
                  <w:p w14:paraId="65BC536A" w14:textId="77777777" w:rsidR="00753097" w:rsidRDefault="009C013E">
                    <w:pPr>
                      <w:spacing w:before="13" w:line="256" w:lineRule="auto"/>
                      <w:ind w:left="20" w:right="18" w:hanging="7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Arial" w:hAnsi="Arial"/>
                        <w:b/>
                      </w:rPr>
                      <w:t>FUERZA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TERRESTRE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14:paraId="0CA0FE0E" w14:textId="2B40885E" w:rsidR="00753097" w:rsidRPr="00753097" w:rsidRDefault="00753097">
                    <w:pPr>
                      <w:spacing w:before="13" w:line="256" w:lineRule="auto"/>
                      <w:ind w:left="20" w:right="18" w:hanging="7"/>
                      <w:jc w:val="center"/>
                      <w:rPr>
                        <w:rFonts w:ascii="Arial" w:hAnsi="Arial"/>
                        <w:b/>
                      </w:rPr>
                    </w:pPr>
                    <w:r w:rsidRPr="00753097">
                      <w:rPr>
                        <w:rFonts w:ascii="Arial" w:hAnsi="Arial"/>
                        <w:b/>
                      </w:rPr>
                      <w:t xml:space="preserve">UNIDAD EDUCATIVA DE FUERZAS ARMADAS </w:t>
                    </w:r>
                  </w:p>
                  <w:p w14:paraId="589A1CAF" w14:textId="5F992BC7" w:rsidR="00A061E7" w:rsidRPr="009C013E" w:rsidRDefault="009C013E">
                    <w:pPr>
                      <w:spacing w:before="13" w:line="256" w:lineRule="auto"/>
                      <w:ind w:left="20" w:right="18" w:hanging="7"/>
                      <w:jc w:val="center"/>
                      <w:rPr>
                        <w:rFonts w:ascii="Arial" w:hAnsi="Arial"/>
                        <w:b/>
                        <w:lang w:val="it-IT"/>
                      </w:rPr>
                    </w:pPr>
                    <w:r w:rsidRPr="009C013E">
                      <w:rPr>
                        <w:rFonts w:ascii="Arial" w:hAnsi="Arial"/>
                        <w:b/>
                        <w:lang w:val="it-IT"/>
                      </w:rPr>
                      <w:t>COLEGIO</w:t>
                    </w:r>
                    <w:r w:rsidRPr="009C013E">
                      <w:rPr>
                        <w:rFonts w:ascii="Times New Roman" w:hAnsi="Times New Roman"/>
                        <w:lang w:val="it-IT"/>
                      </w:rPr>
                      <w:t xml:space="preserve"> </w:t>
                    </w:r>
                    <w:r w:rsidRPr="009C013E">
                      <w:rPr>
                        <w:rFonts w:ascii="Arial" w:hAnsi="Arial"/>
                        <w:b/>
                        <w:lang w:val="it-IT"/>
                      </w:rPr>
                      <w:t>MILITAR</w:t>
                    </w:r>
                    <w:r w:rsidRPr="009C013E">
                      <w:rPr>
                        <w:rFonts w:ascii="Times New Roman" w:hAnsi="Times New Roman"/>
                        <w:lang w:val="it-IT"/>
                      </w:rPr>
                      <w:t xml:space="preserve"> </w:t>
                    </w:r>
                    <w:r w:rsidRPr="009C013E">
                      <w:rPr>
                        <w:rFonts w:ascii="Arial" w:hAnsi="Arial"/>
                        <w:b/>
                        <w:lang w:val="it-IT"/>
                      </w:rPr>
                      <w:t>N.º</w:t>
                    </w:r>
                    <w:r w:rsidRPr="009C013E">
                      <w:rPr>
                        <w:rFonts w:ascii="Times New Roman" w:hAnsi="Times New Roman"/>
                        <w:lang w:val="it-IT"/>
                      </w:rPr>
                      <w:t xml:space="preserve"> </w:t>
                    </w:r>
                    <w:r w:rsidR="00753097" w:rsidRPr="009C013E">
                      <w:rPr>
                        <w:rFonts w:ascii="Arial" w:hAnsi="Arial"/>
                        <w:b/>
                        <w:lang w:val="it-IT"/>
                      </w:rPr>
                      <w:t>1</w:t>
                    </w:r>
                    <w:r w:rsidRPr="009C013E">
                      <w:rPr>
                        <w:rFonts w:ascii="Arial" w:hAnsi="Arial"/>
                        <w:b/>
                        <w:lang w:val="it-IT"/>
                      </w:rPr>
                      <w:t>2</w:t>
                    </w:r>
                    <w:r w:rsidRPr="009C013E">
                      <w:rPr>
                        <w:rFonts w:ascii="Times New Roman" w:hAnsi="Times New Roman"/>
                        <w:lang w:val="it-IT"/>
                      </w:rPr>
                      <w:t xml:space="preserve"> </w:t>
                    </w:r>
                    <w:r w:rsidRPr="009C013E">
                      <w:rPr>
                        <w:rFonts w:ascii="Arial" w:hAnsi="Arial"/>
                        <w:b/>
                        <w:lang w:val="it-IT"/>
                      </w:rPr>
                      <w:t>“GIOVANNI CALLES</w:t>
                    </w:r>
                    <w:r w:rsidRPr="009C013E">
                      <w:rPr>
                        <w:rFonts w:ascii="Arial" w:hAnsi="Arial"/>
                        <w:b/>
                        <w:spacing w:val="-5"/>
                        <w:lang w:val="it-IT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E7"/>
    <w:rsid w:val="000A7F28"/>
    <w:rsid w:val="001A3332"/>
    <w:rsid w:val="001D33A7"/>
    <w:rsid w:val="003671B3"/>
    <w:rsid w:val="00611ECC"/>
    <w:rsid w:val="00753097"/>
    <w:rsid w:val="007544ED"/>
    <w:rsid w:val="00866851"/>
    <w:rsid w:val="008A6E56"/>
    <w:rsid w:val="009C013E"/>
    <w:rsid w:val="009F733E"/>
    <w:rsid w:val="00A061E7"/>
    <w:rsid w:val="00A228E9"/>
    <w:rsid w:val="00A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FC164"/>
  <w15:docId w15:val="{2DF17DB9-0A3C-40CC-B980-78D89F8E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08" w:hanging="15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530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09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30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09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Avellaneda</dc:creator>
  <cp:keywords/>
  <dc:description/>
  <cp:lastModifiedBy>Erika Puruncajas</cp:lastModifiedBy>
  <cp:revision>2</cp:revision>
  <dcterms:created xsi:type="dcterms:W3CDTF">2025-08-25T22:05:00Z</dcterms:created>
  <dcterms:modified xsi:type="dcterms:W3CDTF">2025-08-25T22:05:00Z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2025-02-20T00:00:00Z</vt:filetime>
  </property>
</Properties>
</file>